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124A" w14:textId="77777777" w:rsidR="00640467" w:rsidRPr="00640467" w:rsidRDefault="00640467" w:rsidP="00640467">
      <w:pPr>
        <w:jc w:val="center"/>
        <w:rPr>
          <w:b/>
          <w:bCs/>
        </w:rPr>
      </w:pPr>
      <w:r w:rsidRPr="00640467">
        <w:rPr>
          <w:b/>
          <w:bCs/>
          <w:i/>
          <w:iCs/>
        </w:rPr>
        <w:t xml:space="preserve">Um Conto musical: A Origem das Chuvas </w:t>
      </w:r>
      <w:r w:rsidRPr="00640467">
        <w:rPr>
          <w:b/>
          <w:bCs/>
        </w:rPr>
        <w:t>de Ondjaki/Sérgio Azevedo</w:t>
      </w:r>
    </w:p>
    <w:p w14:paraId="6F537912" w14:textId="77777777" w:rsidR="00640467" w:rsidRPr="00640467" w:rsidRDefault="00640467" w:rsidP="00640467">
      <w:pPr>
        <w:jc w:val="center"/>
        <w:rPr>
          <w:b/>
          <w:bCs/>
          <w:i/>
          <w:iCs/>
        </w:rPr>
      </w:pPr>
      <w:r w:rsidRPr="00640467">
        <w:rPr>
          <w:b/>
          <w:bCs/>
        </w:rPr>
        <w:t>Camerata Atlântica</w:t>
      </w:r>
    </w:p>
    <w:p w14:paraId="70589FB9" w14:textId="77777777" w:rsidR="00640467" w:rsidRPr="00640467" w:rsidRDefault="00640467" w:rsidP="00640467">
      <w:pPr>
        <w:jc w:val="center"/>
        <w:rPr>
          <w:b/>
          <w:bCs/>
        </w:rPr>
      </w:pPr>
      <w:r w:rsidRPr="00640467">
        <w:rPr>
          <w:b/>
          <w:bCs/>
        </w:rPr>
        <w:t>Concerto comentado por Sérgio Azevedo</w:t>
      </w:r>
    </w:p>
    <w:p w14:paraId="12F46389" w14:textId="77777777" w:rsidR="00640467" w:rsidRPr="00640467" w:rsidRDefault="00640467" w:rsidP="00640467">
      <w:pPr>
        <w:jc w:val="center"/>
      </w:pPr>
    </w:p>
    <w:p w14:paraId="449B44D4" w14:textId="77777777" w:rsidR="00640467" w:rsidRPr="00640467" w:rsidRDefault="00640467" w:rsidP="00640467">
      <w:pPr>
        <w:jc w:val="center"/>
        <w:rPr>
          <w:b/>
          <w:bCs/>
        </w:rPr>
      </w:pPr>
      <w:proofErr w:type="gramStart"/>
      <w:r w:rsidRPr="00640467">
        <w:rPr>
          <w:b/>
          <w:bCs/>
        </w:rPr>
        <w:t>CCB .</w:t>
      </w:r>
      <w:proofErr w:type="gramEnd"/>
      <w:r w:rsidRPr="00640467">
        <w:rPr>
          <w:b/>
          <w:bCs/>
        </w:rPr>
        <w:t xml:space="preserve"> 30 de </w:t>
      </w:r>
      <w:proofErr w:type="gramStart"/>
      <w:r w:rsidRPr="00640467">
        <w:rPr>
          <w:b/>
          <w:bCs/>
        </w:rPr>
        <w:t>março .</w:t>
      </w:r>
      <w:proofErr w:type="gramEnd"/>
      <w:r w:rsidRPr="00640467">
        <w:rPr>
          <w:b/>
          <w:bCs/>
        </w:rPr>
        <w:t xml:space="preserve"> </w:t>
      </w:r>
      <w:proofErr w:type="gramStart"/>
      <w:r w:rsidRPr="00640467">
        <w:rPr>
          <w:b/>
          <w:bCs/>
        </w:rPr>
        <w:t>domingo .</w:t>
      </w:r>
      <w:proofErr w:type="gramEnd"/>
      <w:r w:rsidRPr="00640467">
        <w:rPr>
          <w:b/>
          <w:bCs/>
        </w:rPr>
        <w:t xml:space="preserve"> 11h</w:t>
      </w:r>
      <w:proofErr w:type="gramStart"/>
      <w:r w:rsidRPr="00640467">
        <w:rPr>
          <w:b/>
          <w:bCs/>
        </w:rPr>
        <w:t>00 .</w:t>
      </w:r>
      <w:proofErr w:type="gramEnd"/>
      <w:r w:rsidRPr="00640467">
        <w:rPr>
          <w:b/>
          <w:bCs/>
        </w:rPr>
        <w:t xml:space="preserve"> Sala Luís de Freitas Branco</w:t>
      </w:r>
    </w:p>
    <w:p w14:paraId="13AC4C7D" w14:textId="77777777" w:rsidR="00640467" w:rsidRPr="00640467" w:rsidRDefault="00640467" w:rsidP="00640467">
      <w:pPr>
        <w:jc w:val="center"/>
        <w:rPr>
          <w:b/>
          <w:bCs/>
        </w:rPr>
      </w:pPr>
    </w:p>
    <w:p w14:paraId="53FF1839" w14:textId="58725638" w:rsidR="00640467" w:rsidRPr="00640467" w:rsidRDefault="00640467" w:rsidP="00640467">
      <w:pPr>
        <w:jc w:val="center"/>
        <w:rPr>
          <w:b/>
          <w:bCs/>
          <w:i/>
          <w:iCs/>
        </w:rPr>
      </w:pPr>
      <w:r w:rsidRPr="00640467">
        <w:rPr>
          <w:b/>
          <w:bCs/>
          <w:i/>
          <w:iCs/>
        </w:rPr>
        <w:drawing>
          <wp:inline distT="0" distB="0" distL="0" distR="0" wp14:anchorId="43952E46" wp14:editId="41AB01D6">
            <wp:extent cx="5753100" cy="2705100"/>
            <wp:effectExtent l="0" t="0" r="0" b="0"/>
            <wp:docPr id="58964532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1211D" w14:textId="77777777" w:rsidR="00640467" w:rsidRPr="00640467" w:rsidRDefault="00640467" w:rsidP="00640467">
      <w:pPr>
        <w:jc w:val="center"/>
        <w:rPr>
          <w:u w:val="single"/>
        </w:rPr>
      </w:pPr>
    </w:p>
    <w:p w14:paraId="4F7050A4" w14:textId="77777777" w:rsidR="00640467" w:rsidRPr="00640467" w:rsidRDefault="00640467" w:rsidP="00640467">
      <w:pPr>
        <w:jc w:val="center"/>
        <w:rPr>
          <w:u w:val="single"/>
        </w:rPr>
      </w:pPr>
      <w:r w:rsidRPr="00640467">
        <w:rPr>
          <w:u w:val="single"/>
        </w:rPr>
        <w:t>Ficha artística</w:t>
      </w:r>
    </w:p>
    <w:p w14:paraId="22D28E34" w14:textId="77777777" w:rsidR="00640467" w:rsidRPr="00640467" w:rsidRDefault="00640467" w:rsidP="00640467">
      <w:pPr>
        <w:jc w:val="center"/>
        <w:rPr>
          <w:b/>
          <w:bCs/>
        </w:rPr>
      </w:pPr>
      <w:r w:rsidRPr="00640467">
        <w:t xml:space="preserve">Narrador </w:t>
      </w:r>
      <w:r w:rsidRPr="00640467">
        <w:rPr>
          <w:b/>
          <w:bCs/>
        </w:rPr>
        <w:t>Sérgio Azevedo</w:t>
      </w:r>
    </w:p>
    <w:p w14:paraId="02A62694" w14:textId="77777777" w:rsidR="00640467" w:rsidRPr="00640467" w:rsidRDefault="00640467" w:rsidP="00640467">
      <w:pPr>
        <w:jc w:val="center"/>
      </w:pPr>
      <w:r w:rsidRPr="00640467">
        <w:t>Direção musical</w:t>
      </w:r>
      <w:r w:rsidRPr="00640467">
        <w:rPr>
          <w:b/>
          <w:bCs/>
        </w:rPr>
        <w:t xml:space="preserve"> Ana Beatriz </w:t>
      </w:r>
      <w:proofErr w:type="spellStart"/>
      <w:r w:rsidRPr="00640467">
        <w:rPr>
          <w:b/>
          <w:bCs/>
        </w:rPr>
        <w:t>Manzanilla</w:t>
      </w:r>
      <w:proofErr w:type="spellEnd"/>
    </w:p>
    <w:p w14:paraId="3B22AC65" w14:textId="77777777" w:rsidR="00640467" w:rsidRPr="00640467" w:rsidRDefault="00640467" w:rsidP="00640467">
      <w:pPr>
        <w:jc w:val="center"/>
        <w:rPr>
          <w:b/>
          <w:bCs/>
        </w:rPr>
      </w:pPr>
      <w:r w:rsidRPr="00640467">
        <w:rPr>
          <w:b/>
          <w:bCs/>
        </w:rPr>
        <w:t>Camerata Atlântica</w:t>
      </w:r>
    </w:p>
    <w:p w14:paraId="3C3C741D" w14:textId="77777777" w:rsidR="00640467" w:rsidRPr="00640467" w:rsidRDefault="00640467" w:rsidP="00640467">
      <w:pPr>
        <w:jc w:val="center"/>
        <w:rPr>
          <w:u w:val="single"/>
        </w:rPr>
      </w:pPr>
    </w:p>
    <w:p w14:paraId="763F49B5" w14:textId="77777777" w:rsidR="00640467" w:rsidRPr="00640467" w:rsidRDefault="00640467" w:rsidP="00640467">
      <w:pPr>
        <w:jc w:val="center"/>
        <w:rPr>
          <w:u w:val="single"/>
        </w:rPr>
      </w:pPr>
      <w:r w:rsidRPr="00640467">
        <w:rPr>
          <w:u w:val="single"/>
        </w:rPr>
        <w:t>Programa</w:t>
      </w:r>
    </w:p>
    <w:p w14:paraId="74FBA866" w14:textId="77777777" w:rsidR="00640467" w:rsidRPr="00640467" w:rsidRDefault="00640467" w:rsidP="00640467">
      <w:pPr>
        <w:jc w:val="center"/>
        <w:rPr>
          <w:b/>
          <w:bCs/>
        </w:rPr>
      </w:pPr>
      <w:r w:rsidRPr="00640467">
        <w:rPr>
          <w:b/>
          <w:bCs/>
        </w:rPr>
        <w:t>EDVARD GRIEG (1843-1907)</w:t>
      </w:r>
      <w:r w:rsidRPr="00640467">
        <w:rPr>
          <w:i/>
          <w:iCs/>
        </w:rPr>
        <w:t xml:space="preserve"> Suite </w:t>
      </w:r>
      <w:proofErr w:type="spellStart"/>
      <w:r w:rsidRPr="00640467">
        <w:rPr>
          <w:i/>
          <w:iCs/>
        </w:rPr>
        <w:t>Holberg</w:t>
      </w:r>
      <w:proofErr w:type="spellEnd"/>
    </w:p>
    <w:p w14:paraId="757856CC" w14:textId="77777777" w:rsidR="00640467" w:rsidRPr="00640467" w:rsidRDefault="00640467" w:rsidP="00640467">
      <w:pPr>
        <w:jc w:val="center"/>
      </w:pPr>
      <w:r w:rsidRPr="00640467">
        <w:rPr>
          <w:b/>
          <w:bCs/>
        </w:rPr>
        <w:t xml:space="preserve">SÉRGIO AZEVEDO (n. 1968) / Ondjaki (n. 1977) </w:t>
      </w:r>
      <w:r w:rsidRPr="00640467">
        <w:rPr>
          <w:i/>
          <w:iCs/>
        </w:rPr>
        <w:t>Um Conto musical: A Origem das Chuvas —</w:t>
      </w:r>
      <w:r w:rsidRPr="00640467">
        <w:t>Estreia absoluta Encomenda Camerata Atlântica</w:t>
      </w:r>
    </w:p>
    <w:p w14:paraId="24A6D928" w14:textId="77777777" w:rsidR="00640467" w:rsidRPr="00640467" w:rsidRDefault="00640467" w:rsidP="00640467">
      <w:pPr>
        <w:jc w:val="center"/>
      </w:pPr>
      <w:r w:rsidRPr="00640467">
        <w:t xml:space="preserve">                                     </w:t>
      </w:r>
    </w:p>
    <w:p w14:paraId="2FE58F8D" w14:textId="77777777" w:rsidR="00640467" w:rsidRPr="00640467" w:rsidRDefault="00640467" w:rsidP="00640467">
      <w:pPr>
        <w:jc w:val="center"/>
      </w:pPr>
      <w:r w:rsidRPr="00640467">
        <w:t xml:space="preserve">Este concerto junta duas peças contrastantes quer pela estética quer pela época, a </w:t>
      </w:r>
      <w:r w:rsidRPr="00640467">
        <w:rPr>
          <w:i/>
          <w:iCs/>
        </w:rPr>
        <w:t xml:space="preserve">Suite </w:t>
      </w:r>
      <w:proofErr w:type="spellStart"/>
      <w:r w:rsidRPr="00640467">
        <w:rPr>
          <w:i/>
          <w:iCs/>
        </w:rPr>
        <w:t>Holberg</w:t>
      </w:r>
      <w:proofErr w:type="spellEnd"/>
      <w:r w:rsidRPr="00640467">
        <w:t xml:space="preserve"> de </w:t>
      </w:r>
      <w:proofErr w:type="spellStart"/>
      <w:r w:rsidRPr="00640467">
        <w:t>Grieg</w:t>
      </w:r>
      <w:proofErr w:type="spellEnd"/>
      <w:r w:rsidRPr="00640467">
        <w:t xml:space="preserve"> (1884), cujos cinco andamentos se referem a danças do tempo do </w:t>
      </w:r>
      <w:proofErr w:type="spellStart"/>
      <w:r w:rsidRPr="00640467">
        <w:t>dedicatário</w:t>
      </w:r>
      <w:proofErr w:type="spellEnd"/>
      <w:r w:rsidRPr="00640467">
        <w:t xml:space="preserve">, </w:t>
      </w:r>
      <w:proofErr w:type="spellStart"/>
      <w:r w:rsidRPr="00640467">
        <w:t>Ludvig</w:t>
      </w:r>
      <w:proofErr w:type="spellEnd"/>
      <w:r w:rsidRPr="00640467">
        <w:t xml:space="preserve"> </w:t>
      </w:r>
      <w:proofErr w:type="spellStart"/>
      <w:r w:rsidRPr="00640467">
        <w:t>Holberg</w:t>
      </w:r>
      <w:proofErr w:type="spellEnd"/>
      <w:r w:rsidRPr="00640467">
        <w:t xml:space="preserve"> (1684-1754), escritor e filósofo norueguês que se bateu, entre outras ideias, por um ensino das crianças que assentasse nos sentidos e na imaginação em vez de na pura memorização de livros, assim antecipando as modernas teorias educativas. A inspiração melódica e o sentimento nacional norueguês fazem desta suite uma das mais apreciadas obras de sempre do repertório para cordas. A complementar a suite de </w:t>
      </w:r>
      <w:proofErr w:type="spellStart"/>
      <w:r w:rsidRPr="00640467">
        <w:t>Grieg</w:t>
      </w:r>
      <w:proofErr w:type="spellEnd"/>
      <w:r w:rsidRPr="00640467">
        <w:t xml:space="preserve">, Sérgio Azevedo – que nesta ocasião será também o narrador – escreveu um novo conto musical sobre uma bela e poética estória de Ondjaki, </w:t>
      </w:r>
      <w:r w:rsidRPr="00640467">
        <w:rPr>
          <w:i/>
          <w:iCs/>
        </w:rPr>
        <w:t>A Origem das Chuvas</w:t>
      </w:r>
      <w:r w:rsidRPr="00640467">
        <w:t xml:space="preserve">, na qual o escritor angolano reescreve o mito da origem da chuva através da deusa </w:t>
      </w:r>
      <w:proofErr w:type="spellStart"/>
      <w:r w:rsidRPr="00640467">
        <w:t>Ombela</w:t>
      </w:r>
      <w:proofErr w:type="spellEnd"/>
      <w:r w:rsidRPr="00640467">
        <w:t xml:space="preserve"> (chuva, em </w:t>
      </w:r>
      <w:proofErr w:type="spellStart"/>
      <w:r w:rsidRPr="00640467">
        <w:rPr>
          <w:i/>
          <w:iCs/>
        </w:rPr>
        <w:t>umbundu</w:t>
      </w:r>
      <w:proofErr w:type="spellEnd"/>
      <w:r w:rsidRPr="00640467">
        <w:t>), que aprendeu a fazer chover com as suas lágrimas.</w:t>
      </w:r>
    </w:p>
    <w:p w14:paraId="14C0DAA9" w14:textId="77777777" w:rsidR="00640467" w:rsidRPr="00640467" w:rsidRDefault="00640467" w:rsidP="00640467">
      <w:pPr>
        <w:jc w:val="center"/>
      </w:pPr>
      <w:r w:rsidRPr="00640467">
        <w:t>Contamos com a vossa colaboração na divulgação deste concerto comentado, domingo de manhã, às 11h00, que apresenta uma programação pensada para a família.</w:t>
      </w:r>
    </w:p>
    <w:p w14:paraId="18E93D66" w14:textId="77777777" w:rsidR="00640467" w:rsidRPr="00640467" w:rsidRDefault="00640467" w:rsidP="00640467">
      <w:pPr>
        <w:jc w:val="center"/>
      </w:pPr>
    </w:p>
    <w:p w14:paraId="01795B40" w14:textId="77777777" w:rsidR="0010263E" w:rsidRDefault="0010263E" w:rsidP="00640467">
      <w:pPr>
        <w:jc w:val="center"/>
      </w:pPr>
    </w:p>
    <w:sectPr w:rsidR="00102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67"/>
    <w:rsid w:val="0010263E"/>
    <w:rsid w:val="00640467"/>
    <w:rsid w:val="00F1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FF2E"/>
  <w15:chartTrackingRefBased/>
  <w15:docId w15:val="{687B0EDA-D2BC-4D28-BC47-21DAEDD9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40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40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40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40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40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40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40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40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40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40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40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40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40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4046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40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4046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40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40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40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4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40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40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40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404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046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404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40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4046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40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B9CBD.660CF9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Grilo</dc:creator>
  <cp:keywords/>
  <dc:description/>
  <cp:lastModifiedBy>Sandra Grilo</cp:lastModifiedBy>
  <cp:revision>1</cp:revision>
  <dcterms:created xsi:type="dcterms:W3CDTF">2025-03-26T08:49:00Z</dcterms:created>
  <dcterms:modified xsi:type="dcterms:W3CDTF">2025-03-26T08:50:00Z</dcterms:modified>
</cp:coreProperties>
</file>